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BF2A6B" w:rsidRDefault="00F30119" w:rsidP="0077676A">
      <w:pPr>
        <w:pStyle w:val="1"/>
      </w:pPr>
      <w:bookmarkStart w:id="0" w:name="_GoBack"/>
      <w:bookmarkEnd w:id="0"/>
      <w:r w:rsidRPr="00BF2A6B"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 xml:space="preserve">В центре решений, которые принимаем, – стремление к сохранению мира, созидание во благо будущего Беларуси, социальная справедливость. Это наши </w:t>
      </w:r>
      <w:r w:rsidR="00644EE9" w:rsidRPr="009E2E4C">
        <w:rPr>
          <w:b/>
          <w:i/>
          <w:sz w:val="30"/>
          <w:szCs w:val="30"/>
        </w:rPr>
        <w:lastRenderedPageBreak/>
        <w:t>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 xml:space="preserve">, в результате которой только в течение года погибло и искалечено около полумиллиона человек с обеих сторон! Миллионы стали беженцами. На </w:t>
      </w:r>
      <w:r w:rsidR="00E74B78" w:rsidRPr="007E2B2F">
        <w:rPr>
          <w:b/>
          <w:i/>
          <w:spacing w:val="-8"/>
          <w:sz w:val="30"/>
          <w:szCs w:val="30"/>
        </w:rPr>
        <w:lastRenderedPageBreak/>
        <w:t>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</w:t>
      </w:r>
      <w:r w:rsidRPr="005861D1">
        <w:rPr>
          <w:sz w:val="30"/>
          <w:szCs w:val="30"/>
        </w:rPr>
        <w:lastRenderedPageBreak/>
        <w:t xml:space="preserve">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</w:t>
      </w:r>
      <w:r w:rsidRPr="00440708">
        <w:rPr>
          <w:b/>
          <w:i/>
          <w:sz w:val="30"/>
          <w:szCs w:val="30"/>
        </w:rPr>
        <w:lastRenderedPageBreak/>
        <w:t>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lastRenderedPageBreak/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lastRenderedPageBreak/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lastRenderedPageBreak/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 xml:space="preserve">Скажите, где еще, в какой стране вы </w:t>
      </w:r>
      <w:r w:rsidRPr="00CD6EFE">
        <w:rPr>
          <w:i/>
          <w:spacing w:val="-8"/>
          <w:sz w:val="30"/>
          <w:szCs w:val="30"/>
        </w:rPr>
        <w:lastRenderedPageBreak/>
        <w:t>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0E" w:rsidRDefault="004B5A0E" w:rsidP="00A3798B">
      <w:r>
        <w:separator/>
      </w:r>
    </w:p>
  </w:endnote>
  <w:endnote w:type="continuationSeparator" w:id="0">
    <w:p w:rsidR="004B5A0E" w:rsidRDefault="004B5A0E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0E" w:rsidRDefault="004B5A0E" w:rsidP="00A3798B">
      <w:r>
        <w:separator/>
      </w:r>
    </w:p>
  </w:footnote>
  <w:footnote w:type="continuationSeparator" w:id="0">
    <w:p w:rsidR="004B5A0E" w:rsidRDefault="004B5A0E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676A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5A0E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7676A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6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7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6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7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Лагун Александра</cp:lastModifiedBy>
  <cp:revision>2</cp:revision>
  <cp:lastPrinted>2023-04-05T08:57:00Z</cp:lastPrinted>
  <dcterms:created xsi:type="dcterms:W3CDTF">2023-04-11T08:24:00Z</dcterms:created>
  <dcterms:modified xsi:type="dcterms:W3CDTF">2023-04-11T08:24:00Z</dcterms:modified>
</cp:coreProperties>
</file>