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6865595" w14:textId="5BB65F2D" w:rsidR="002C3015" w:rsidRDefault="008F77FF" w:rsidP="003A1EE4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 xml:space="preserve">Материал предоставлен </w:t>
      </w:r>
      <w:proofErr w:type="spellStart"/>
      <w:r>
        <w:rPr>
          <w:rFonts w:ascii="Times New Roman" w:hAnsi="Times New Roman" w:cs="Times New Roman"/>
          <w:bCs/>
          <w:sz w:val="30"/>
          <w:szCs w:val="30"/>
        </w:rPr>
        <w:t>Мингорисполкомом</w:t>
      </w:r>
      <w:proofErr w:type="spellEnd"/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54BA5" w14:textId="77777777" w:rsidR="00E87C86" w:rsidRDefault="00E87C86" w:rsidP="00387835">
      <w:pPr>
        <w:spacing w:after="0" w:line="240" w:lineRule="auto"/>
      </w:pPr>
      <w:r>
        <w:separator/>
      </w:r>
    </w:p>
  </w:endnote>
  <w:endnote w:type="continuationSeparator" w:id="0">
    <w:p w14:paraId="0D81539D" w14:textId="77777777" w:rsidR="00E87C86" w:rsidRDefault="00E87C86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2E1D7" w14:textId="77777777" w:rsidR="00E87C86" w:rsidRDefault="00E87C86" w:rsidP="00387835">
      <w:pPr>
        <w:spacing w:after="0" w:line="240" w:lineRule="auto"/>
      </w:pPr>
      <w:r>
        <w:separator/>
      </w:r>
    </w:p>
  </w:footnote>
  <w:footnote w:type="continuationSeparator" w:id="0">
    <w:p w14:paraId="68133B8D" w14:textId="77777777" w:rsidR="00E87C86" w:rsidRDefault="00E87C86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0D2451CE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3A1EE4">
          <w:rPr>
            <w:rFonts w:ascii="Times New Roman" w:hAnsi="Times New Roman" w:cs="Times New Roman"/>
            <w:noProof/>
          </w:rPr>
          <w:t>10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1EE4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B5E2F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8F77FF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87C86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2032</Words>
  <Characters>11586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Волчок Н.В.</cp:lastModifiedBy>
  <cp:revision>7</cp:revision>
  <cp:lastPrinted>2026-10-02T11:38:00Z</cp:lastPrinted>
  <dcterms:created xsi:type="dcterms:W3CDTF">2026-10-05T05:03:00Z</dcterms:created>
  <dcterms:modified xsi:type="dcterms:W3CDTF">2026-10-07T08:21:00Z</dcterms:modified>
</cp:coreProperties>
</file>